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B8C00" w14:textId="66E87076" w:rsidR="00522841" w:rsidRPr="00493405" w:rsidRDefault="00522841" w:rsidP="00522841">
      <w:pPr>
        <w:spacing w:after="0" w:line="240" w:lineRule="auto"/>
        <w:jc w:val="right"/>
        <w:rPr>
          <w:rFonts w:ascii="Times New Roman" w:eastAsia="Times New Roman" w:hAnsi="Times New Roman" w:cs="Times New Roman"/>
          <w:bCs/>
          <w:sz w:val="24"/>
          <w:szCs w:val="24"/>
        </w:rPr>
      </w:pPr>
      <w:bookmarkStart w:id="0" w:name="_Hlk535250986"/>
      <w:r w:rsidRPr="00493405">
        <w:rPr>
          <w:rFonts w:ascii="Times New Roman" w:eastAsia="Times New Roman" w:hAnsi="Times New Roman" w:cs="Times New Roman"/>
          <w:bCs/>
          <w:sz w:val="24"/>
          <w:szCs w:val="24"/>
        </w:rPr>
        <w:t>priedas</w:t>
      </w:r>
      <w:r w:rsidR="00B650C6" w:rsidRPr="00493405">
        <w:rPr>
          <w:rFonts w:ascii="Times New Roman" w:eastAsia="Times New Roman" w:hAnsi="Times New Roman" w:cs="Times New Roman"/>
          <w:bCs/>
          <w:sz w:val="24"/>
          <w:szCs w:val="24"/>
        </w:rPr>
        <w:t xml:space="preserve"> Nr.</w:t>
      </w:r>
      <w:r w:rsidR="00494811">
        <w:rPr>
          <w:rFonts w:ascii="Times New Roman" w:eastAsia="Times New Roman" w:hAnsi="Times New Roman" w:cs="Times New Roman"/>
          <w:bCs/>
          <w:sz w:val="24"/>
          <w:szCs w:val="24"/>
        </w:rPr>
        <w:t>5</w:t>
      </w:r>
    </w:p>
    <w:p w14:paraId="6306BDDB" w14:textId="77777777" w:rsidR="00522841" w:rsidRPr="00522841" w:rsidRDefault="00522841" w:rsidP="00522841">
      <w:pPr>
        <w:spacing w:after="0" w:line="276" w:lineRule="auto"/>
        <w:rPr>
          <w:rFonts w:ascii="Times New Roman" w:eastAsia="Times New Roman" w:hAnsi="Times New Roman" w:cs="Times New Roman"/>
          <w:sz w:val="24"/>
          <w:szCs w:val="24"/>
        </w:rPr>
      </w:pPr>
    </w:p>
    <w:bookmarkEnd w:id="0"/>
    <w:p w14:paraId="5074766A" w14:textId="77777777" w:rsidR="00A72396" w:rsidRPr="00A72396" w:rsidRDefault="00A72396" w:rsidP="00A72396">
      <w:pPr>
        <w:spacing w:after="0" w:line="276" w:lineRule="auto"/>
        <w:rPr>
          <w:rFonts w:ascii="Times New Roman" w:eastAsia="Calibri" w:hAnsi="Times New Roman" w:cs="Times New Roman"/>
          <w:sz w:val="24"/>
          <w:szCs w:val="24"/>
          <w:lang w:eastAsia="lt-LT"/>
        </w:rPr>
      </w:pPr>
      <w:r w:rsidRPr="00A72396">
        <w:rPr>
          <w:rFonts w:ascii="Times New Roman" w:eastAsia="Times New Roman" w:hAnsi="Times New Roman" w:cs="Times New Roman"/>
          <w:sz w:val="24"/>
          <w:szCs w:val="24"/>
        </w:rPr>
        <w:t>Uždarajai akcinei bendrovei „Vilniaus apšvietimas“</w:t>
      </w:r>
    </w:p>
    <w:p w14:paraId="1EEF97F4" w14:textId="77777777" w:rsidR="00A72396" w:rsidRPr="00A72396" w:rsidRDefault="00A72396" w:rsidP="00A72396">
      <w:pPr>
        <w:spacing w:after="0" w:line="276" w:lineRule="auto"/>
        <w:rPr>
          <w:rFonts w:ascii="Times New Roman" w:eastAsia="Calibri" w:hAnsi="Times New Roman" w:cs="Times New Roman"/>
          <w:sz w:val="24"/>
          <w:szCs w:val="24"/>
          <w:lang w:eastAsia="lt-LT"/>
        </w:rPr>
      </w:pPr>
      <w:r w:rsidRPr="00A72396">
        <w:rPr>
          <w:rFonts w:ascii="Times New Roman" w:eastAsia="Calibri" w:hAnsi="Times New Roman" w:cs="Times New Roman"/>
          <w:sz w:val="24"/>
          <w:szCs w:val="24"/>
          <w:lang w:eastAsia="lt-LT"/>
        </w:rPr>
        <w:t>Elektrinės g. 1, LT-01350 Vilnius</w:t>
      </w:r>
    </w:p>
    <w:p w14:paraId="68A51E24" w14:textId="77777777" w:rsidR="00A72396" w:rsidRPr="00A72396" w:rsidRDefault="00A72396" w:rsidP="00A72396">
      <w:pPr>
        <w:spacing w:after="0" w:line="276" w:lineRule="auto"/>
        <w:rPr>
          <w:rFonts w:ascii="Times New Roman" w:eastAsia="Calibri" w:hAnsi="Times New Roman" w:cs="Times New Roman"/>
          <w:sz w:val="24"/>
          <w:szCs w:val="24"/>
          <w:lang w:eastAsia="lt-LT"/>
        </w:rPr>
      </w:pPr>
    </w:p>
    <w:p w14:paraId="21823541" w14:textId="77777777" w:rsidR="00A72396" w:rsidRPr="00A72396" w:rsidRDefault="00A72396" w:rsidP="00A72396">
      <w:pPr>
        <w:spacing w:after="0" w:line="276" w:lineRule="auto"/>
        <w:jc w:val="center"/>
        <w:rPr>
          <w:rFonts w:ascii="Times New Roman" w:eastAsia="Calibri" w:hAnsi="Times New Roman" w:cs="Times New Roman"/>
          <w:b/>
          <w:sz w:val="24"/>
          <w:szCs w:val="24"/>
          <w:lang w:eastAsia="lt-LT"/>
        </w:rPr>
      </w:pPr>
      <w:r w:rsidRPr="00A72396">
        <w:rPr>
          <w:rFonts w:ascii="Times New Roman" w:eastAsia="Calibri" w:hAnsi="Times New Roman" w:cs="Times New Roman"/>
          <w:b/>
          <w:sz w:val="24"/>
          <w:szCs w:val="24"/>
          <w:lang w:eastAsia="lt-LT"/>
        </w:rPr>
        <w:t>SUTARTIES SĄLYGŲ ĮVYKDYMO GARANTIJOS FORMA</w:t>
      </w:r>
    </w:p>
    <w:p w14:paraId="1B41C0DA" w14:textId="77777777" w:rsidR="00A72396" w:rsidRPr="00A72396" w:rsidRDefault="00A72396" w:rsidP="00A72396">
      <w:pPr>
        <w:spacing w:before="240" w:after="0" w:line="276" w:lineRule="auto"/>
        <w:jc w:val="center"/>
        <w:rPr>
          <w:rFonts w:ascii="Times New Roman" w:eastAsia="Calibri" w:hAnsi="Times New Roman" w:cs="Times New Roman"/>
          <w:sz w:val="24"/>
          <w:szCs w:val="24"/>
          <w:lang w:eastAsia="lt-LT"/>
        </w:rPr>
      </w:pPr>
      <w:r w:rsidRPr="00A72396">
        <w:rPr>
          <w:rFonts w:ascii="Times New Roman" w:eastAsia="Calibri" w:hAnsi="Times New Roman" w:cs="Times New Roman"/>
          <w:sz w:val="24"/>
          <w:szCs w:val="24"/>
          <w:lang w:eastAsia="lt-LT"/>
        </w:rPr>
        <w:t>202_ m. _____________ ____ d. Nr. ____________</w:t>
      </w:r>
    </w:p>
    <w:p w14:paraId="4490348D" w14:textId="77777777" w:rsidR="00A72396" w:rsidRPr="00A72396" w:rsidRDefault="00A72396" w:rsidP="00A72396">
      <w:pPr>
        <w:spacing w:after="0" w:line="276" w:lineRule="auto"/>
        <w:jc w:val="center"/>
        <w:rPr>
          <w:rFonts w:ascii="Times New Roman" w:eastAsia="Calibri" w:hAnsi="Times New Roman" w:cs="Times New Roman"/>
          <w:sz w:val="24"/>
          <w:szCs w:val="24"/>
          <w:lang w:eastAsia="lt-LT"/>
        </w:rPr>
      </w:pPr>
      <w:r w:rsidRPr="00A72396">
        <w:rPr>
          <w:rFonts w:ascii="Times New Roman" w:eastAsia="Calibri" w:hAnsi="Times New Roman" w:cs="Times New Roman"/>
          <w:sz w:val="24"/>
          <w:szCs w:val="24"/>
          <w:lang w:eastAsia="lt-LT"/>
        </w:rPr>
        <w:t>_________________________</w:t>
      </w:r>
    </w:p>
    <w:p w14:paraId="6B3CD864" w14:textId="77777777" w:rsidR="00A72396" w:rsidRPr="00A72396" w:rsidRDefault="00A72396" w:rsidP="00A72396">
      <w:pPr>
        <w:spacing w:after="0" w:line="240" w:lineRule="auto"/>
        <w:jc w:val="center"/>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shd w:val="clear" w:color="auto" w:fill="D9D9D9"/>
        </w:rPr>
        <w:t>/miesto pavadinimas/</w:t>
      </w:r>
    </w:p>
    <w:p w14:paraId="184665FF" w14:textId="77777777" w:rsidR="00A72396" w:rsidRPr="00A72396" w:rsidRDefault="00A72396" w:rsidP="00A72396">
      <w:pPr>
        <w:spacing w:after="0" w:line="240" w:lineRule="auto"/>
        <w:rPr>
          <w:rFonts w:ascii="Times New Roman" w:eastAsia="Times New Roman" w:hAnsi="Times New Roman" w:cs="Times New Roman"/>
          <w:sz w:val="24"/>
          <w:szCs w:val="24"/>
        </w:rPr>
      </w:pPr>
    </w:p>
    <w:p w14:paraId="5FC3B03E"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shd w:val="clear" w:color="auto" w:fill="D9D9D9"/>
        </w:rPr>
        <w:t>/kliento pavadinimas, adresas/</w:t>
      </w:r>
      <w:r w:rsidRPr="00A72396">
        <w:rPr>
          <w:rFonts w:ascii="Times New Roman" w:eastAsia="Times New Roman" w:hAnsi="Times New Roman" w:cs="Times New Roman"/>
          <w:sz w:val="24"/>
          <w:szCs w:val="24"/>
        </w:rPr>
        <w:t xml:space="preserve"> (toliau – Klientas) pranešė, kad laimėjo UAB „VILNIAUS APŠVIETIMAS“ Elektrinės g. 1, Vilnius (toliau – Garantijos gavėjas) </w:t>
      </w:r>
      <w:r w:rsidRPr="00A72396">
        <w:rPr>
          <w:rFonts w:ascii="Times New Roman" w:eastAsia="Times New Roman" w:hAnsi="Times New Roman" w:cs="Times New Roman"/>
          <w:sz w:val="24"/>
          <w:szCs w:val="24"/>
          <w:shd w:val="clear" w:color="auto" w:fill="D9D9D9"/>
        </w:rPr>
        <w:t>/pirkimo pavadinimas/</w:t>
      </w:r>
      <w:r w:rsidRPr="00A72396">
        <w:rPr>
          <w:rFonts w:ascii="Times New Roman" w:eastAsia="Times New Roman" w:hAnsi="Times New Roman" w:cs="Times New Roman"/>
          <w:sz w:val="24"/>
          <w:szCs w:val="24"/>
        </w:rPr>
        <w:t xml:space="preserve"> viešąjį pirkimą ir yra pakviestas sudaryti viešojo pirkimo-pardavimo sutartį dėl </w:t>
      </w:r>
      <w:r w:rsidRPr="00A72396">
        <w:rPr>
          <w:rFonts w:ascii="Times New Roman" w:eastAsia="Times New Roman" w:hAnsi="Times New Roman" w:cs="Times New Roman"/>
          <w:sz w:val="24"/>
          <w:szCs w:val="24"/>
          <w:shd w:val="clear" w:color="auto" w:fill="D9D9D9"/>
        </w:rPr>
        <w:t>/aprašyti sutarties objektą/</w:t>
      </w:r>
      <w:r w:rsidRPr="00A72396">
        <w:rPr>
          <w:rFonts w:ascii="Times New Roman" w:eastAsia="Times New Roman" w:hAnsi="Times New Roman" w:cs="Times New Roman"/>
          <w:sz w:val="24"/>
          <w:szCs w:val="24"/>
        </w:rPr>
        <w:t xml:space="preserve"> (toliau – Sutartis).</w:t>
      </w:r>
    </w:p>
    <w:p w14:paraId="714D14BC"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p>
    <w:p w14:paraId="352164D0"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shd w:val="pct15" w:color="auto" w:fill="FFFFFF"/>
        </w:rPr>
        <w:t>/pavadinimas/</w:t>
      </w:r>
      <w:r w:rsidRPr="00A72396">
        <w:rPr>
          <w:rFonts w:ascii="Times New Roman" w:eastAsia="Times New Roman" w:hAnsi="Times New Roman" w:cs="Times New Roman"/>
          <w:sz w:val="24"/>
          <w:szCs w:val="24"/>
        </w:rPr>
        <w:t xml:space="preserve"> kredito įstaiga/bankas, atstovaujamas </w:t>
      </w:r>
      <w:r w:rsidRPr="00A72396">
        <w:rPr>
          <w:rFonts w:ascii="Times New Roman" w:eastAsia="Times New Roman" w:hAnsi="Times New Roman" w:cs="Times New Roman"/>
          <w:sz w:val="24"/>
          <w:szCs w:val="24"/>
          <w:shd w:val="clear" w:color="auto" w:fill="D9D9D9"/>
        </w:rPr>
        <w:t>/kredito įstaigos/banko filialo pavadinimas/</w:t>
      </w:r>
      <w:r w:rsidRPr="00A72396">
        <w:rPr>
          <w:rFonts w:ascii="Times New Roman" w:eastAsia="Times New Roman" w:hAnsi="Times New Roman" w:cs="Times New Roman"/>
          <w:sz w:val="24"/>
          <w:szCs w:val="24"/>
        </w:rPr>
        <w:t xml:space="preserve"> filialo </w:t>
      </w:r>
      <w:r w:rsidRPr="00A72396">
        <w:rPr>
          <w:rFonts w:ascii="Times New Roman" w:eastAsia="Times New Roman" w:hAnsi="Times New Roman" w:cs="Times New Roman"/>
          <w:sz w:val="24"/>
          <w:szCs w:val="24"/>
          <w:shd w:val="clear" w:color="auto" w:fill="D9D9D9"/>
        </w:rPr>
        <w:t>/adresas/</w:t>
      </w:r>
      <w:r w:rsidRPr="00A72396">
        <w:rPr>
          <w:rFonts w:ascii="Calibri" w:eastAsia="Times New Roman" w:hAnsi="Calibri" w:cs="Times New Roman"/>
          <w:sz w:val="24"/>
          <w:szCs w:val="24"/>
        </w:rPr>
        <w:t xml:space="preserve"> </w:t>
      </w:r>
      <w:r w:rsidRPr="00A72396">
        <w:rPr>
          <w:rFonts w:ascii="Times New Roman" w:eastAsia="Times New Roman" w:hAnsi="Times New Roman" w:cs="Times New Roman"/>
          <w:sz w:val="24"/>
          <w:szCs w:val="24"/>
        </w:rPr>
        <w:t>(toliau – Garantas), šioje garantijoje nustatytomis sąlygomis neatšaukiamai įsipareigoja sumokėti Garantijos gavėjui ne daugiau kaip ____ (</w:t>
      </w:r>
      <w:r w:rsidRPr="00A72396">
        <w:rPr>
          <w:rFonts w:ascii="Times New Roman" w:eastAsia="Times New Roman" w:hAnsi="Times New Roman" w:cs="Times New Roman"/>
          <w:sz w:val="24"/>
          <w:szCs w:val="24"/>
          <w:shd w:val="clear" w:color="auto" w:fill="D9D9D9"/>
        </w:rPr>
        <w:t>/suma žodžiais, valiutos pavadinimas/</w:t>
      </w:r>
      <w:r w:rsidRPr="00A72396">
        <w:rPr>
          <w:rFonts w:ascii="Times New Roman" w:eastAsia="Times New Roman" w:hAnsi="Times New Roman" w:cs="Times New Roman"/>
          <w:sz w:val="24"/>
          <w:szCs w:val="24"/>
        </w:rPr>
        <w:t>) per 5 darbo dienas,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5D25446C"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 xml:space="preserve">Šis įsipareigojimas privalomas Garantui ir jo teisių perėmėjams. </w:t>
      </w:r>
    </w:p>
    <w:p w14:paraId="79BEBA4C"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24FDF85C" w14:textId="77777777" w:rsidR="00A72396" w:rsidRPr="00A72396" w:rsidRDefault="00A72396" w:rsidP="00A72396">
      <w:pPr>
        <w:suppressAutoHyphens/>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Garantas įsipareigoja tik Garantijos gavėjui, todėl ši garantija yra neperleistina ir neįkeistina.</w:t>
      </w:r>
    </w:p>
    <w:p w14:paraId="3E2DB9EA" w14:textId="77777777" w:rsidR="00A72396" w:rsidRPr="00A72396" w:rsidRDefault="00A72396" w:rsidP="00A72396">
      <w:pPr>
        <w:suppressAutoHyphens/>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Šioje garantijoje nurodyta suma atitinkamai sumažės po kiekvieno Garanto mokėjimo pagal šią garantiją.</w:t>
      </w:r>
    </w:p>
    <w:p w14:paraId="7B420D56" w14:textId="77777777" w:rsidR="00A72396" w:rsidRPr="00A72396" w:rsidRDefault="00A72396" w:rsidP="00A72396">
      <w:pPr>
        <w:suppressAutoHyphens/>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 xml:space="preserve">Ši garantija galioja iki </w:t>
      </w:r>
      <w:r w:rsidRPr="00A72396">
        <w:rPr>
          <w:rFonts w:ascii="Times New Roman" w:eastAsia="Times New Roman" w:hAnsi="Times New Roman" w:cs="Times New Roman"/>
          <w:b/>
          <w:i/>
          <w:sz w:val="24"/>
          <w:szCs w:val="24"/>
        </w:rPr>
        <w:t>202__ m. ________________ ____ d.</w:t>
      </w:r>
    </w:p>
    <w:p w14:paraId="30069973"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Visi Garanto garantiniai įsipareigojimai Garantijos gavėjui pagal šią garantiją baigiasi, jeigu yra kuri nors iš šių sąlygų:</w:t>
      </w:r>
    </w:p>
    <w:p w14:paraId="08399856"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 xml:space="preserve">1. sueina garantijoje nustatytas terminas; </w:t>
      </w:r>
    </w:p>
    <w:p w14:paraId="2495E0A1" w14:textId="77777777" w:rsidR="00A72396" w:rsidRPr="00A72396" w:rsidRDefault="00A72396" w:rsidP="00A72396">
      <w:pPr>
        <w:spacing w:after="0" w:line="240" w:lineRule="auto"/>
        <w:ind w:firstLine="567"/>
        <w:rPr>
          <w:rFonts w:ascii="Times New Roman" w:eastAsia="SimSun" w:hAnsi="Times New Roman" w:cs="Times New Roman"/>
          <w:sz w:val="24"/>
          <w:szCs w:val="24"/>
        </w:rPr>
      </w:pPr>
      <w:r w:rsidRPr="00A72396">
        <w:rPr>
          <w:rFonts w:ascii="Times New Roman" w:eastAsia="SimSun" w:hAnsi="Times New Roman" w:cs="Times New Roman"/>
          <w:sz w:val="24"/>
          <w:szCs w:val="24"/>
        </w:rPr>
        <w:t>2. Garantijos gavėjas raštu praneša Garantui, kad:</w:t>
      </w:r>
    </w:p>
    <w:p w14:paraId="24D73B9C" w14:textId="77777777" w:rsidR="00A72396" w:rsidRPr="00A72396" w:rsidRDefault="00A72396" w:rsidP="00A72396">
      <w:pPr>
        <w:spacing w:after="0" w:line="240" w:lineRule="auto"/>
        <w:ind w:firstLine="567"/>
        <w:rPr>
          <w:rFonts w:ascii="Times New Roman" w:eastAsia="SimSun" w:hAnsi="Times New Roman" w:cs="Times New Roman"/>
          <w:sz w:val="24"/>
          <w:szCs w:val="24"/>
        </w:rPr>
      </w:pPr>
      <w:r w:rsidRPr="00A72396">
        <w:rPr>
          <w:rFonts w:ascii="Times New Roman" w:eastAsia="SimSun" w:hAnsi="Times New Roman" w:cs="Times New Roman"/>
          <w:sz w:val="24"/>
          <w:szCs w:val="24"/>
        </w:rPr>
        <w:t>2.1. atsisako savo teisių pagal šią garantiją;</w:t>
      </w:r>
    </w:p>
    <w:p w14:paraId="70168F35" w14:textId="77777777" w:rsidR="00A72396" w:rsidRPr="00A72396" w:rsidRDefault="00A72396" w:rsidP="00A72396">
      <w:pPr>
        <w:spacing w:after="0" w:line="240" w:lineRule="auto"/>
        <w:ind w:firstLine="567"/>
        <w:rPr>
          <w:rFonts w:ascii="Times New Roman" w:eastAsia="SimSun" w:hAnsi="Times New Roman" w:cs="Times New Roman"/>
          <w:sz w:val="24"/>
          <w:szCs w:val="24"/>
        </w:rPr>
      </w:pPr>
      <w:r w:rsidRPr="00A72396">
        <w:rPr>
          <w:rFonts w:ascii="Times New Roman" w:eastAsia="SimSun" w:hAnsi="Times New Roman" w:cs="Times New Roman"/>
          <w:sz w:val="24"/>
          <w:szCs w:val="24"/>
        </w:rPr>
        <w:t>2.2. Klientas įvykdė šioje garantijoje nurodytus įsipareigojimus.</w:t>
      </w:r>
    </w:p>
    <w:p w14:paraId="2C80E5A8"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Bet kokie Garantijos gavėjo reikalavimai nebus vykdomi, jeigu jie bus gauti aukščiau nurodytu Garanto adresu pasibaigus garantijos galiojimo laikotarpiui.</w:t>
      </w:r>
    </w:p>
    <w:p w14:paraId="67F72C2E"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Vėlesni Sutarties ar kitų su ja susijusių dokumentų pakeitimai ar papildymai neturės įtakos Garanto įsipareigojimų pagal šią garantiją vykdytinumui ir (ar) apimčiai ir neatleis Garanto nuo pilnutinio įsipareigojimų pagal šią garantiją vykdymo.</w:t>
      </w:r>
    </w:p>
    <w:p w14:paraId="1066CBDD"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52A78705" w14:textId="77777777" w:rsidR="00A72396" w:rsidRPr="00A72396" w:rsidRDefault="00A72396" w:rsidP="00A72396">
      <w:pPr>
        <w:spacing w:after="0" w:line="276" w:lineRule="auto"/>
        <w:jc w:val="both"/>
        <w:rPr>
          <w:rFonts w:ascii="Times New Roman" w:eastAsia="Calibri" w:hAnsi="Times New Roman" w:cs="Times New Roman"/>
          <w:sz w:val="24"/>
          <w:szCs w:val="24"/>
          <w:lang w:eastAsia="lt-LT"/>
        </w:rPr>
      </w:pPr>
    </w:p>
    <w:p w14:paraId="23C06BD5" w14:textId="1F223436" w:rsidR="00A72396" w:rsidRDefault="00A72396" w:rsidP="00A72396">
      <w:pPr>
        <w:spacing w:after="0" w:line="276" w:lineRule="auto"/>
        <w:jc w:val="both"/>
        <w:rPr>
          <w:rFonts w:ascii="Times New Roman" w:eastAsia="Calibri" w:hAnsi="Times New Roman" w:cs="Times New Roman"/>
          <w:sz w:val="24"/>
          <w:szCs w:val="24"/>
          <w:lang w:eastAsia="lt-LT"/>
        </w:rPr>
      </w:pPr>
      <w:r w:rsidRPr="00A72396">
        <w:rPr>
          <w:rFonts w:ascii="Times New Roman" w:eastAsia="Calibri" w:hAnsi="Times New Roman" w:cs="Times New Roman"/>
          <w:sz w:val="24"/>
          <w:szCs w:val="24"/>
          <w:lang w:eastAsia="lt-LT"/>
        </w:rPr>
        <w:t>_____________________</w:t>
      </w:r>
      <w:r w:rsidRPr="00A72396">
        <w:rPr>
          <w:rFonts w:ascii="Times New Roman" w:eastAsia="Calibri" w:hAnsi="Times New Roman" w:cs="Times New Roman"/>
          <w:sz w:val="24"/>
          <w:szCs w:val="24"/>
          <w:lang w:eastAsia="lt-LT"/>
        </w:rPr>
        <w:tab/>
        <w:t xml:space="preserve">                  ________</w:t>
      </w:r>
      <w:r>
        <w:rPr>
          <w:rFonts w:ascii="Times New Roman" w:eastAsia="Calibri" w:hAnsi="Times New Roman" w:cs="Times New Roman"/>
          <w:sz w:val="24"/>
          <w:szCs w:val="24"/>
          <w:lang w:eastAsia="lt-LT"/>
        </w:rPr>
        <w:t>__</w:t>
      </w:r>
      <w:r w:rsidRPr="00A72396">
        <w:rPr>
          <w:rFonts w:ascii="Times New Roman" w:eastAsia="Calibri" w:hAnsi="Times New Roman" w:cs="Times New Roman"/>
          <w:sz w:val="24"/>
          <w:szCs w:val="24"/>
          <w:lang w:eastAsia="lt-LT"/>
        </w:rPr>
        <w:t>__</w:t>
      </w:r>
      <w:r w:rsidRPr="00A72396">
        <w:rPr>
          <w:rFonts w:ascii="Times New Roman" w:eastAsia="Calibri" w:hAnsi="Times New Roman" w:cs="Times New Roman"/>
          <w:sz w:val="24"/>
          <w:szCs w:val="24"/>
          <w:lang w:eastAsia="lt-LT"/>
        </w:rPr>
        <w:tab/>
        <w:t xml:space="preserve">        </w:t>
      </w:r>
      <w:r>
        <w:rPr>
          <w:rFonts w:ascii="Times New Roman" w:eastAsia="Calibri" w:hAnsi="Times New Roman" w:cs="Times New Roman"/>
          <w:sz w:val="24"/>
          <w:szCs w:val="24"/>
          <w:lang w:eastAsia="lt-LT"/>
        </w:rPr>
        <w:t>___</w:t>
      </w:r>
      <w:r w:rsidRPr="00A72396">
        <w:rPr>
          <w:rFonts w:ascii="Times New Roman" w:eastAsia="Calibri" w:hAnsi="Times New Roman" w:cs="Times New Roman"/>
          <w:sz w:val="24"/>
          <w:szCs w:val="24"/>
          <w:lang w:eastAsia="lt-LT"/>
        </w:rPr>
        <w:t>_________________________</w:t>
      </w:r>
    </w:p>
    <w:p w14:paraId="7F2A0979" w14:textId="76B5275C" w:rsidR="00297A99" w:rsidRDefault="00A72396" w:rsidP="00A72396">
      <w:pPr>
        <w:spacing w:after="0" w:line="276" w:lineRule="auto"/>
        <w:jc w:val="both"/>
        <w:rPr>
          <w:rFonts w:ascii="Times New Roman" w:eastAsia="Calibri" w:hAnsi="Times New Roman" w:cs="Times New Roman"/>
          <w:i/>
          <w:sz w:val="24"/>
          <w:szCs w:val="24"/>
          <w:lang w:eastAsia="lt-LT"/>
        </w:rPr>
      </w:pPr>
      <w:r w:rsidRPr="00A72396">
        <w:rPr>
          <w:rFonts w:ascii="Times New Roman" w:eastAsia="Calibri" w:hAnsi="Times New Roman" w:cs="Times New Roman"/>
          <w:i/>
          <w:sz w:val="24"/>
          <w:szCs w:val="24"/>
          <w:lang w:eastAsia="lt-LT"/>
        </w:rPr>
        <w:t xml:space="preserve"> </w:t>
      </w:r>
      <w:bookmarkStart w:id="1" w:name="_Hlk513705545"/>
      <w:bookmarkEnd w:id="1"/>
      <w:r w:rsidRPr="00A72396">
        <w:rPr>
          <w:rFonts w:ascii="Times New Roman" w:eastAsia="Calibri" w:hAnsi="Times New Roman" w:cs="Times New Roman"/>
          <w:i/>
          <w:sz w:val="24"/>
          <w:szCs w:val="24"/>
          <w:lang w:eastAsia="lt-LT"/>
        </w:rPr>
        <w:t>(įgalioto asmens pareigos)</w:t>
      </w:r>
      <w:r>
        <w:rPr>
          <w:rFonts w:ascii="Times New Roman" w:eastAsia="Calibri" w:hAnsi="Times New Roman" w:cs="Times New Roman"/>
          <w:i/>
          <w:sz w:val="24"/>
          <w:szCs w:val="24"/>
          <w:lang w:eastAsia="lt-LT"/>
        </w:rPr>
        <w:tab/>
      </w:r>
      <w:r w:rsidRPr="00A72396">
        <w:rPr>
          <w:rFonts w:ascii="Times New Roman" w:eastAsia="Calibri" w:hAnsi="Times New Roman" w:cs="Times New Roman"/>
          <w:i/>
          <w:sz w:val="24"/>
          <w:szCs w:val="24"/>
          <w:lang w:eastAsia="lt-LT"/>
        </w:rPr>
        <w:t xml:space="preserve"> (parašas)</w:t>
      </w:r>
      <w:r w:rsidRPr="00A72396">
        <w:rPr>
          <w:rFonts w:ascii="Times New Roman" w:eastAsia="Calibri" w:hAnsi="Times New Roman" w:cs="Times New Roman"/>
          <w:i/>
          <w:sz w:val="24"/>
          <w:szCs w:val="24"/>
          <w:lang w:eastAsia="lt-LT"/>
        </w:rPr>
        <w:tab/>
        <w:t xml:space="preserve">           </w:t>
      </w:r>
      <w:r>
        <w:rPr>
          <w:rFonts w:ascii="Times New Roman" w:eastAsia="Calibri" w:hAnsi="Times New Roman" w:cs="Times New Roman"/>
          <w:i/>
          <w:sz w:val="24"/>
          <w:szCs w:val="24"/>
          <w:lang w:eastAsia="lt-LT"/>
        </w:rPr>
        <w:t xml:space="preserve">     </w:t>
      </w:r>
      <w:r w:rsidRPr="00A72396">
        <w:rPr>
          <w:rFonts w:ascii="Times New Roman" w:eastAsia="Calibri" w:hAnsi="Times New Roman" w:cs="Times New Roman"/>
          <w:i/>
          <w:sz w:val="24"/>
          <w:szCs w:val="24"/>
          <w:lang w:eastAsia="lt-LT"/>
        </w:rPr>
        <w:t xml:space="preserve"> (vardo raidė, pavardė)</w:t>
      </w:r>
    </w:p>
    <w:p w14:paraId="499B26FD" w14:textId="467C17F8" w:rsidR="00157849" w:rsidRPr="00157849" w:rsidRDefault="00157849" w:rsidP="00157849">
      <w:pPr>
        <w:spacing w:after="0" w:line="240" w:lineRule="auto"/>
        <w:jc w:val="right"/>
        <w:rPr>
          <w:rFonts w:ascii="Times New Roman" w:eastAsia="Times New Roman" w:hAnsi="Times New Roman" w:cs="Times New Roman"/>
          <w:bCs/>
          <w:sz w:val="24"/>
          <w:szCs w:val="24"/>
        </w:rPr>
      </w:pPr>
      <w:r w:rsidRPr="00157849">
        <w:rPr>
          <w:rFonts w:ascii="Times New Roman" w:eastAsia="Times New Roman" w:hAnsi="Times New Roman" w:cs="Times New Roman"/>
          <w:bCs/>
          <w:sz w:val="24"/>
          <w:szCs w:val="24"/>
        </w:rPr>
        <w:lastRenderedPageBreak/>
        <w:t>priedas Nr.</w:t>
      </w:r>
      <w:r w:rsidR="00494811">
        <w:rPr>
          <w:rFonts w:ascii="Times New Roman" w:eastAsia="Times New Roman" w:hAnsi="Times New Roman" w:cs="Times New Roman"/>
          <w:bCs/>
          <w:sz w:val="24"/>
          <w:szCs w:val="24"/>
        </w:rPr>
        <w:t>5</w:t>
      </w:r>
    </w:p>
    <w:p w14:paraId="603386F5" w14:textId="77777777" w:rsidR="00157849" w:rsidRPr="00157849" w:rsidRDefault="00157849" w:rsidP="00157849">
      <w:pPr>
        <w:spacing w:after="0" w:line="240" w:lineRule="auto"/>
        <w:jc w:val="right"/>
        <w:rPr>
          <w:rFonts w:ascii="Times New Roman" w:eastAsia="Times New Roman" w:hAnsi="Times New Roman" w:cs="Times New Roman"/>
          <w:bCs/>
          <w:sz w:val="24"/>
          <w:szCs w:val="24"/>
        </w:rPr>
      </w:pPr>
    </w:p>
    <w:p w14:paraId="33CD570C" w14:textId="77777777" w:rsidR="00157849" w:rsidRPr="00157849" w:rsidRDefault="00157849" w:rsidP="00157849">
      <w:pPr>
        <w:spacing w:after="0" w:line="240" w:lineRule="auto"/>
        <w:jc w:val="center"/>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(pirkimo sutarties sąlygų įvykdymo laidavimo draudimo rašto forma)</w:t>
      </w:r>
    </w:p>
    <w:p w14:paraId="67912C5E" w14:textId="77777777" w:rsidR="00157849" w:rsidRPr="00157849" w:rsidRDefault="00157849" w:rsidP="00157849">
      <w:pPr>
        <w:suppressAutoHyphens/>
        <w:spacing w:after="0" w:line="240" w:lineRule="auto"/>
        <w:rPr>
          <w:rFonts w:ascii="Times New Roman" w:eastAsia="Times New Roman" w:hAnsi="Times New Roman" w:cs="Times New Roman"/>
          <w:sz w:val="20"/>
          <w:szCs w:val="20"/>
        </w:rPr>
      </w:pPr>
    </w:p>
    <w:p w14:paraId="475FF727" w14:textId="77777777" w:rsidR="00157849" w:rsidRPr="00157849" w:rsidRDefault="00157849" w:rsidP="00157849">
      <w:pPr>
        <w:spacing w:after="0" w:line="276" w:lineRule="auto"/>
        <w:rPr>
          <w:rFonts w:ascii="Times New Roman" w:eastAsia="Calibri" w:hAnsi="Times New Roman" w:cs="Times New Roman"/>
          <w:sz w:val="24"/>
          <w:szCs w:val="24"/>
          <w:lang w:eastAsia="lt-LT"/>
        </w:rPr>
      </w:pPr>
      <w:r w:rsidRPr="00157849">
        <w:rPr>
          <w:rFonts w:ascii="Times New Roman" w:eastAsia="Times New Roman" w:hAnsi="Times New Roman" w:cs="Times New Roman"/>
          <w:sz w:val="24"/>
          <w:szCs w:val="24"/>
        </w:rPr>
        <w:t>Uždarajai akcinei bendrovei „Vilniaus apšvietimas“</w:t>
      </w:r>
    </w:p>
    <w:p w14:paraId="47996750" w14:textId="77777777" w:rsidR="00157849" w:rsidRPr="00157849" w:rsidRDefault="00157849" w:rsidP="00157849">
      <w:pPr>
        <w:spacing w:after="0" w:line="276" w:lineRule="auto"/>
        <w:rPr>
          <w:rFonts w:ascii="Times New Roman" w:eastAsia="Calibri" w:hAnsi="Times New Roman" w:cs="Times New Roman"/>
          <w:sz w:val="24"/>
          <w:szCs w:val="24"/>
          <w:lang w:eastAsia="lt-LT"/>
        </w:rPr>
      </w:pPr>
      <w:r w:rsidRPr="00157849">
        <w:rPr>
          <w:rFonts w:ascii="Times New Roman" w:eastAsia="Calibri" w:hAnsi="Times New Roman" w:cs="Times New Roman"/>
          <w:sz w:val="24"/>
          <w:szCs w:val="24"/>
          <w:lang w:eastAsia="lt-LT"/>
        </w:rPr>
        <w:t>Elektrinės g. 1, LT-01350 Vilnius</w:t>
      </w:r>
    </w:p>
    <w:p w14:paraId="631D413A" w14:textId="77777777" w:rsidR="00157849" w:rsidRPr="00157849" w:rsidRDefault="00157849" w:rsidP="00157849">
      <w:pPr>
        <w:suppressAutoHyphens/>
        <w:spacing w:after="0" w:line="240" w:lineRule="auto"/>
        <w:ind w:firstLine="567"/>
        <w:rPr>
          <w:rFonts w:ascii="Times New Roman" w:eastAsia="Times New Roman" w:hAnsi="Times New Roman" w:cs="Times New Roman"/>
          <w:sz w:val="24"/>
          <w:szCs w:val="24"/>
        </w:rPr>
      </w:pPr>
    </w:p>
    <w:p w14:paraId="745C2DC0" w14:textId="77777777" w:rsidR="00157849" w:rsidRPr="00157849" w:rsidRDefault="00157849" w:rsidP="00157849">
      <w:pPr>
        <w:suppressAutoHyphens/>
        <w:spacing w:after="0" w:line="240" w:lineRule="auto"/>
        <w:ind w:firstLine="567"/>
        <w:jc w:val="center"/>
        <w:rPr>
          <w:rFonts w:ascii="Times New Roman" w:eastAsia="Times New Roman" w:hAnsi="Times New Roman" w:cs="Times New Roman"/>
          <w:b/>
          <w:sz w:val="24"/>
          <w:szCs w:val="24"/>
        </w:rPr>
      </w:pPr>
      <w:r w:rsidRPr="00157849">
        <w:rPr>
          <w:rFonts w:ascii="Times New Roman" w:eastAsia="Times New Roman" w:hAnsi="Times New Roman" w:cs="Times New Roman"/>
          <w:b/>
          <w:sz w:val="24"/>
          <w:szCs w:val="24"/>
        </w:rPr>
        <w:t>PIRKIMO SUTARTIES SĄLYGŲ ĮVYKDYMO LAIDAVIMO DRAUDIMO RAŠTAS</w:t>
      </w:r>
    </w:p>
    <w:p w14:paraId="0F541D3B" w14:textId="77777777" w:rsidR="00157849" w:rsidRPr="00157849" w:rsidRDefault="00157849" w:rsidP="00157849">
      <w:pPr>
        <w:suppressAutoHyphens/>
        <w:spacing w:after="0" w:line="240" w:lineRule="auto"/>
        <w:ind w:firstLine="567"/>
        <w:jc w:val="center"/>
        <w:rPr>
          <w:rFonts w:ascii="Times New Roman" w:eastAsia="Times New Roman" w:hAnsi="Times New Roman" w:cs="Times New Roman"/>
          <w:sz w:val="24"/>
          <w:szCs w:val="24"/>
        </w:rPr>
      </w:pPr>
    </w:p>
    <w:p w14:paraId="28F22B4A" w14:textId="77777777" w:rsidR="00157849" w:rsidRPr="00157849" w:rsidRDefault="00157849" w:rsidP="00157849">
      <w:pPr>
        <w:suppressAutoHyphens/>
        <w:spacing w:after="0" w:line="240" w:lineRule="auto"/>
        <w:ind w:firstLine="567"/>
        <w:jc w:val="center"/>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20__ m. _____________ ____ d. Nr. ____________</w:t>
      </w:r>
    </w:p>
    <w:p w14:paraId="6D737AF7" w14:textId="77777777" w:rsidR="00157849" w:rsidRPr="00157849" w:rsidRDefault="00157849" w:rsidP="00157849">
      <w:pPr>
        <w:suppressAutoHyphens/>
        <w:spacing w:after="0" w:line="240" w:lineRule="auto"/>
        <w:ind w:firstLine="567"/>
        <w:jc w:val="center"/>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highlight w:val="lightGray"/>
        </w:rPr>
        <w:t>/miesto pavadinimas/</w:t>
      </w:r>
    </w:p>
    <w:p w14:paraId="024141B5" w14:textId="77777777" w:rsidR="00157849" w:rsidRPr="00157849" w:rsidRDefault="00157849" w:rsidP="00157849">
      <w:pPr>
        <w:suppressAutoHyphens/>
        <w:spacing w:after="0" w:line="240" w:lineRule="auto"/>
        <w:ind w:firstLine="567"/>
        <w:jc w:val="both"/>
        <w:rPr>
          <w:rFonts w:ascii="Times New Roman" w:eastAsia="Times New Roman" w:hAnsi="Times New Roman" w:cs="Times New Roman"/>
          <w:sz w:val="20"/>
          <w:szCs w:val="20"/>
        </w:rPr>
      </w:pPr>
    </w:p>
    <w:p w14:paraId="1C82667E" w14:textId="77777777" w:rsidR="00157849" w:rsidRPr="00157849" w:rsidRDefault="00157849" w:rsidP="00157849">
      <w:pPr>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shd w:val="clear" w:color="auto" w:fill="D9D9D9"/>
        </w:rPr>
        <w:t>/Pirkimo sutarties pasirašymo data ir numeris/</w:t>
      </w:r>
    </w:p>
    <w:p w14:paraId="51A2A9EB" w14:textId="77777777" w:rsidR="00157849" w:rsidRPr="00157849" w:rsidRDefault="00157849" w:rsidP="00157849">
      <w:pPr>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shd w:val="clear" w:color="auto" w:fill="D9D9D9"/>
        </w:rPr>
        <w:t>/Pirkimo sutarties pavadinimas/</w:t>
      </w:r>
      <w:r w:rsidRPr="00157849">
        <w:rPr>
          <w:rFonts w:ascii="Times New Roman" w:eastAsia="Times New Roman" w:hAnsi="Times New Roman" w:cs="Times New Roman"/>
          <w:i/>
          <w:sz w:val="24"/>
          <w:szCs w:val="24"/>
        </w:rPr>
        <w:t xml:space="preserve"> </w:t>
      </w:r>
      <w:r w:rsidRPr="00157849">
        <w:rPr>
          <w:rFonts w:ascii="Times New Roman" w:eastAsia="Times New Roman" w:hAnsi="Times New Roman" w:cs="Times New Roman"/>
          <w:sz w:val="24"/>
          <w:szCs w:val="24"/>
        </w:rPr>
        <w:t>(toliau – Sutartis)</w:t>
      </w:r>
    </w:p>
    <w:p w14:paraId="685D8B6A" w14:textId="77777777" w:rsidR="00157849" w:rsidRPr="00157849" w:rsidRDefault="00157849" w:rsidP="00157849">
      <w:pPr>
        <w:spacing w:after="0" w:line="240" w:lineRule="auto"/>
        <w:ind w:firstLine="567"/>
        <w:jc w:val="both"/>
        <w:rPr>
          <w:rFonts w:ascii="Times New Roman" w:eastAsia="Times New Roman" w:hAnsi="Times New Roman" w:cs="Times New Roman"/>
          <w:sz w:val="24"/>
          <w:szCs w:val="24"/>
        </w:rPr>
      </w:pPr>
    </w:p>
    <w:p w14:paraId="67BA42B0" w14:textId="77777777" w:rsidR="00157849" w:rsidRPr="00157849" w:rsidRDefault="00157849" w:rsidP="00157849">
      <w:pPr>
        <w:spacing w:after="0" w:line="240" w:lineRule="auto"/>
        <w:ind w:firstLine="567"/>
        <w:jc w:val="both"/>
        <w:rPr>
          <w:rFonts w:ascii="Times New Roman" w:eastAsia="Times New Roman" w:hAnsi="Times New Roman" w:cs="Times New Roman"/>
          <w:sz w:val="24"/>
          <w:szCs w:val="24"/>
        </w:rPr>
      </w:pPr>
      <w:bookmarkStart w:id="2" w:name="_Hlk53500958"/>
      <w:r w:rsidRPr="00157849">
        <w:rPr>
          <w:rFonts w:ascii="Times New Roman" w:eastAsia="Times New Roman" w:hAnsi="Times New Roman" w:cs="Times New Roman"/>
          <w:sz w:val="24"/>
          <w:szCs w:val="24"/>
        </w:rPr>
        <w:t xml:space="preserve">Šis laidavimo draudimo raštas galioja kartu su draudimo liudijimu (polisu) Nr. </w:t>
      </w:r>
      <w:r w:rsidRPr="00157849">
        <w:rPr>
          <w:rFonts w:ascii="Times New Roman" w:eastAsia="Times New Roman" w:hAnsi="Times New Roman" w:cs="Times New Roman"/>
          <w:sz w:val="24"/>
          <w:szCs w:val="24"/>
          <w:shd w:val="clear" w:color="auto" w:fill="D9D9D9"/>
        </w:rPr>
        <w:t>[įrašykite draudimo sutarties numerį]</w:t>
      </w:r>
      <w:r w:rsidRPr="00157849">
        <w:rPr>
          <w:rFonts w:ascii="Times New Roman" w:eastAsia="Times New Roman" w:hAnsi="Times New Roman" w:cs="Times New Roman"/>
          <w:sz w:val="24"/>
          <w:szCs w:val="24"/>
        </w:rPr>
        <w:t>.</w:t>
      </w:r>
    </w:p>
    <w:p w14:paraId="6F9D4A54" w14:textId="77777777" w:rsidR="00157849" w:rsidRPr="00157849" w:rsidRDefault="00157849" w:rsidP="00157849">
      <w:pPr>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 xml:space="preserve">Mums buvo pranešta, kad </w:t>
      </w:r>
      <w:r w:rsidRPr="00157849">
        <w:rPr>
          <w:rFonts w:ascii="Times New Roman" w:eastAsia="Times New Roman" w:hAnsi="Times New Roman" w:cs="Times New Roman"/>
          <w:sz w:val="24"/>
          <w:szCs w:val="24"/>
          <w:highlight w:val="lightGray"/>
          <w:shd w:val="clear" w:color="auto" w:fill="D9D9D9"/>
        </w:rPr>
        <w:t>[įrašykite viešąjį pirkimą laimėjusio dalyvio pavadinimą; jei tai jungtinė veikla, išvardinkite pilnus ūkio subjektų grupės narių pavadinimus,  nurodydami jungtinės veiklos sutarties datą</w:t>
      </w:r>
      <w:r w:rsidRPr="00157849">
        <w:rPr>
          <w:rFonts w:ascii="Times New Roman" w:eastAsia="Times New Roman" w:hAnsi="Times New Roman" w:cs="Times New Roman"/>
          <w:sz w:val="24"/>
          <w:szCs w:val="24"/>
          <w:shd w:val="clear" w:color="auto" w:fill="D9D9D9"/>
        </w:rPr>
        <w:t>]</w:t>
      </w:r>
      <w:r w:rsidRPr="00157849">
        <w:rPr>
          <w:rFonts w:ascii="Times New Roman" w:eastAsia="Times New Roman" w:hAnsi="Times New Roman" w:cs="Times New Roman"/>
          <w:sz w:val="24"/>
          <w:szCs w:val="24"/>
        </w:rPr>
        <w:t xml:space="preserve"> (toliau – Tiekėjas) yra sudaręs Sutartį, kurioje yra numatyta, kad Tiekėjas privalo pateikti sutarties sąlygų įvykdymo užtikrinimo laidavimo draudimo raštą.</w:t>
      </w:r>
    </w:p>
    <w:p w14:paraId="0039640B" w14:textId="77777777" w:rsidR="00157849" w:rsidRPr="00157849" w:rsidRDefault="00157849" w:rsidP="00157849">
      <w:pPr>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 xml:space="preserve">Šiuo laidavimo draudimo raštu Tiekėjas ir laiduotojas </w:t>
      </w:r>
      <w:r w:rsidRPr="00157849">
        <w:rPr>
          <w:rFonts w:ascii="Times New Roman" w:eastAsia="Times New Roman" w:hAnsi="Times New Roman" w:cs="Times New Roman"/>
          <w:sz w:val="24"/>
          <w:szCs w:val="24"/>
          <w:highlight w:val="lightGray"/>
          <w:shd w:val="clear" w:color="auto" w:fill="D9D9D9"/>
        </w:rPr>
        <w:t>[įrašykite laiduotojo pavadinimą, juridinį statusą ir adresą]</w:t>
      </w:r>
      <w:r w:rsidRPr="00157849">
        <w:rPr>
          <w:rFonts w:ascii="Times New Roman" w:eastAsia="Times New Roman" w:hAnsi="Times New Roman" w:cs="Times New Roman"/>
          <w:sz w:val="24"/>
          <w:szCs w:val="24"/>
        </w:rPr>
        <w:t xml:space="preserve">, (toliau – Draudimo bendrovė), neatšaukiamai įsipareigoja UAB „VILNIAUS APŠVIETIMAS“ Elektrinės g. 1, Vilnius (toliau – Užsakovas) </w:t>
      </w:r>
      <w:r w:rsidRPr="00157849">
        <w:rPr>
          <w:rFonts w:ascii="Times New Roman" w:eastAsia="Times New Roman" w:hAnsi="Times New Roman" w:cs="Times New Roman"/>
          <w:sz w:val="24"/>
          <w:szCs w:val="24"/>
          <w:highlight w:val="lightGray"/>
          <w:shd w:val="clear" w:color="auto" w:fill="D9D9D9"/>
        </w:rPr>
        <w:t>[įrašykite laidavimo sumą skaičiais]</w:t>
      </w:r>
      <w:r w:rsidRPr="00157849">
        <w:rPr>
          <w:rFonts w:ascii="Times New Roman" w:eastAsia="Times New Roman" w:hAnsi="Times New Roman" w:cs="Times New Roman"/>
          <w:sz w:val="24"/>
          <w:szCs w:val="24"/>
        </w:rPr>
        <w:t xml:space="preserve"> (</w:t>
      </w:r>
      <w:r w:rsidRPr="00157849">
        <w:rPr>
          <w:rFonts w:ascii="Times New Roman" w:eastAsia="Times New Roman" w:hAnsi="Times New Roman" w:cs="Times New Roman"/>
          <w:sz w:val="24"/>
          <w:szCs w:val="24"/>
          <w:highlight w:val="lightGray"/>
          <w:shd w:val="clear" w:color="auto" w:fill="D9D9D9"/>
        </w:rPr>
        <w:t>[įrašykite laidavimo sumą žodžiais ir valiutos pavadinimą]</w:t>
      </w:r>
      <w:r w:rsidRPr="00157849">
        <w:rPr>
          <w:rFonts w:ascii="Times New Roman" w:eastAsia="Times New Roman" w:hAnsi="Times New Roman" w:cs="Times New Roman"/>
          <w:sz w:val="24"/>
          <w:szCs w:val="24"/>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elektroniniu parašu </w:t>
      </w:r>
      <w:r w:rsidRPr="00157849">
        <w:rPr>
          <w:rFonts w:ascii="Times New Roman" w:eastAsia="Times New Roman" w:hAnsi="Times New Roman" w:cs="Times New Roman"/>
          <w:sz w:val="24"/>
          <w:szCs w:val="24"/>
          <w:highlight w:val="lightGray"/>
          <w:shd w:val="clear" w:color="auto" w:fill="D9D9D9"/>
        </w:rPr>
        <w:t>[įrašykite laidavimo draudimo rašto išdavimo datą]</w:t>
      </w:r>
      <w:r w:rsidRPr="00157849">
        <w:rPr>
          <w:rFonts w:ascii="Times New Roman" w:eastAsia="Times New Roman" w:hAnsi="Times New Roman" w:cs="Times New Roman"/>
          <w:sz w:val="24"/>
          <w:szCs w:val="24"/>
        </w:rPr>
        <w:t>.</w:t>
      </w:r>
    </w:p>
    <w:p w14:paraId="34BFA049" w14:textId="77777777" w:rsidR="00157849" w:rsidRPr="00157849" w:rsidRDefault="00157849" w:rsidP="00157849">
      <w:pPr>
        <w:spacing w:after="0" w:line="240" w:lineRule="auto"/>
        <w:ind w:firstLine="567"/>
        <w:jc w:val="both"/>
        <w:rPr>
          <w:rFonts w:ascii="Times New Roman" w:eastAsia="Times New Roman" w:hAnsi="Times New Roman" w:cs="Times New Roman"/>
          <w:sz w:val="24"/>
          <w:szCs w:val="24"/>
        </w:rPr>
      </w:pPr>
    </w:p>
    <w:p w14:paraId="3674E365" w14:textId="77777777" w:rsidR="00157849" w:rsidRPr="00157849" w:rsidRDefault="00157849" w:rsidP="00157849">
      <w:pPr>
        <w:suppressAutoHyphens/>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 xml:space="preserve">KADANGI Tiekėjas pagal Sutartį su Užsakovu įsipareigojo </w:t>
      </w:r>
      <w:r w:rsidRPr="00157849">
        <w:rPr>
          <w:rFonts w:ascii="Times New Roman" w:eastAsia="Times New Roman" w:hAnsi="Times New Roman" w:cs="Times New Roman"/>
          <w:sz w:val="24"/>
          <w:szCs w:val="24"/>
          <w:highlight w:val="lightGray"/>
          <w:shd w:val="clear" w:color="auto" w:fill="D9D9D9"/>
        </w:rPr>
        <w:t>[tiekti prekes/teikti paslaugas/atlikti darbus – pasirinkite tinkamą variantą]</w:t>
      </w:r>
      <w:r w:rsidRPr="00157849">
        <w:rPr>
          <w:rFonts w:ascii="Times New Roman" w:eastAsia="Times New Roman" w:hAnsi="Times New Roman" w:cs="Times New Roman"/>
          <w:sz w:val="24"/>
          <w:szCs w:val="24"/>
        </w:rPr>
        <w:t xml:space="preserve"> Užsakovui,</w:t>
      </w:r>
    </w:p>
    <w:p w14:paraId="3D445782" w14:textId="77777777" w:rsidR="00157849" w:rsidRPr="00157849" w:rsidRDefault="00157849" w:rsidP="00157849">
      <w:pPr>
        <w:spacing w:after="0" w:line="240" w:lineRule="auto"/>
        <w:ind w:firstLine="567"/>
        <w:jc w:val="both"/>
        <w:rPr>
          <w:rFonts w:ascii="Times New Roman" w:eastAsia="Times New Roman" w:hAnsi="Times New Roman" w:cs="Times New Roman"/>
          <w:sz w:val="24"/>
          <w:szCs w:val="24"/>
        </w:rPr>
      </w:pPr>
    </w:p>
    <w:p w14:paraId="01DDEA73" w14:textId="77777777" w:rsidR="00157849" w:rsidRPr="00157849" w:rsidRDefault="00157849" w:rsidP="00157849">
      <w:pPr>
        <w:suppressAutoHyphens/>
        <w:spacing w:after="0" w:line="240" w:lineRule="auto"/>
        <w:ind w:firstLine="567"/>
        <w:jc w:val="both"/>
        <w:rPr>
          <w:rFonts w:ascii="Times New Roman" w:eastAsia="Times New Roman" w:hAnsi="Times New Roman" w:cs="Times New Roman"/>
          <w:sz w:val="24"/>
          <w:szCs w:val="24"/>
        </w:rPr>
      </w:pPr>
      <w:bookmarkStart w:id="3" w:name="_Hlk531765437"/>
      <w:r w:rsidRPr="00157849">
        <w:rPr>
          <w:rFonts w:ascii="Times New Roman" w:eastAsia="Times New Roman" w:hAnsi="Times New Roman" w:cs="Times New Roman"/>
          <w:sz w:val="24"/>
          <w:szCs w:val="24"/>
        </w:rPr>
        <w:t>TODĖL ŠIO LAIDAVIMO DAUDIMO SĄLYGOS YRA TOKIOS:</w:t>
      </w:r>
    </w:p>
    <w:p w14:paraId="3977F78C" w14:textId="77777777" w:rsidR="00157849" w:rsidRPr="00157849" w:rsidRDefault="00157849" w:rsidP="00157849">
      <w:pPr>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atlyginami Užsakovo patirti nuostoliai dėl Sutarties sąlygų esminio (-ių) pažeidimo (-ų) ir (ar) kitų Specialiosiose sutarties sąlygose numatytų atvejų. Draudimo bendrovė neatsako už netesybų, palūkanų sumokėjimą bei Sutarties neįvykdymą ar netinkamą įvykdymą dėl nenugalimos jėgos aplinkybių (</w:t>
      </w:r>
      <w:r w:rsidRPr="00157849">
        <w:rPr>
          <w:rFonts w:ascii="Times New Roman" w:eastAsia="Times New Roman" w:hAnsi="Times New Roman" w:cs="Times New Roman"/>
          <w:i/>
          <w:sz w:val="24"/>
          <w:szCs w:val="24"/>
        </w:rPr>
        <w:t>Force Majeure</w:t>
      </w:r>
      <w:r w:rsidRPr="00157849">
        <w:rPr>
          <w:rFonts w:ascii="Times New Roman" w:eastAsia="Times New Roman" w:hAnsi="Times New Roman" w:cs="Times New Roman"/>
          <w:sz w:val="24"/>
          <w:szCs w:val="24"/>
        </w:rPr>
        <w:t xml:space="preserve">). </w:t>
      </w:r>
    </w:p>
    <w:p w14:paraId="4A60916C" w14:textId="77777777" w:rsidR="00157849" w:rsidRPr="00157849" w:rsidRDefault="00157849" w:rsidP="00157849">
      <w:pPr>
        <w:suppressAutoHyphens/>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 xml:space="preserve">Draudimo bendrovė besąlygiškai ir neatšaukiamai įsipareigoja atlyginti Užsakovui patirtus nuostolius ir per 10 (dešimt) darbo dienų sumokėti Užsakovui ne didesnę nei aukščiau nurodytą sumą, gavusi Užsakovo pirmą raštišką reikalavimą. Užsakovas neprivalo pagrįsti, kurių Sutarties sąlygų Tiekėjas neįvykdė ar jas įvykdė netinkamai, bet turi nurodyti, kurią iš Sutarties sąlygų Tiekėjas pažeidė. </w:t>
      </w:r>
    </w:p>
    <w:p w14:paraId="75B7CBBA" w14:textId="77777777" w:rsidR="00157849" w:rsidRPr="00157849" w:rsidRDefault="00157849" w:rsidP="00157849">
      <w:pPr>
        <w:suppressAutoHyphens/>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Laiduojama suma atitinkamai bus mažinama pagal šį laidavimo draudimo raštą išmokėtomis sumomis.</w:t>
      </w:r>
    </w:p>
    <w:p w14:paraId="270F8333" w14:textId="77777777" w:rsidR="00157849" w:rsidRPr="00157849" w:rsidRDefault="00157849" w:rsidP="00157849">
      <w:pPr>
        <w:suppressAutoHyphens/>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Draudimo bendrovė įsipareigoja tik Užsakovui, todėl šis laidavimo draudimo raštas yra neperleistinas ir neįkeistinas.</w:t>
      </w:r>
    </w:p>
    <w:p w14:paraId="19291345" w14:textId="77777777" w:rsidR="00157849" w:rsidRPr="00157849" w:rsidRDefault="00157849" w:rsidP="00157849">
      <w:pPr>
        <w:suppressAutoHyphens/>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Tiekėjui neįvykdžius savo įsipareigojimų pagal Sutartį arba juos įvykdžius netinkamai, Užsakovas neprivalo pirmiausia nukreipti išieškojimą dėl patirtų nuostolių atlyginimo į Tiekėjo turtą.</w:t>
      </w:r>
    </w:p>
    <w:p w14:paraId="57D50C71" w14:textId="77777777" w:rsidR="00157849" w:rsidRPr="00157849" w:rsidRDefault="00157849" w:rsidP="00157849">
      <w:pPr>
        <w:suppressAutoHyphens/>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 xml:space="preserve">Draudimo bendrovės įsipareigojimai įsigalioja nuo Tiekėjo sumokėtos draudimo įmokos už išduotą laidavimo draudimo raštą dienos, t. y. iki </w:t>
      </w:r>
      <w:r w:rsidRPr="00157849">
        <w:rPr>
          <w:rFonts w:ascii="Times New Roman" w:eastAsia="Times New Roman" w:hAnsi="Times New Roman" w:cs="Times New Roman"/>
          <w:sz w:val="24"/>
          <w:szCs w:val="24"/>
          <w:highlight w:val="lightGray"/>
          <w:shd w:val="clear" w:color="auto" w:fill="D9D9D9"/>
        </w:rPr>
        <w:t xml:space="preserve">[įrašykite </w:t>
      </w:r>
      <w:r w:rsidRPr="00157849">
        <w:rPr>
          <w:rFonts w:ascii="Times New Roman" w:eastAsia="Times New Roman" w:hAnsi="Times New Roman" w:cs="Times New Roman"/>
          <w:bCs/>
          <w:sz w:val="24"/>
          <w:szCs w:val="24"/>
          <w:highlight w:val="lightGray"/>
          <w:shd w:val="clear" w:color="auto" w:fill="D9D9D9"/>
        </w:rPr>
        <w:t xml:space="preserve">laidavimo draudimo </w:t>
      </w:r>
      <w:r w:rsidRPr="00157849">
        <w:rPr>
          <w:rFonts w:ascii="Times New Roman" w:eastAsia="Times New Roman" w:hAnsi="Times New Roman" w:cs="Times New Roman"/>
          <w:sz w:val="24"/>
          <w:szCs w:val="24"/>
          <w:highlight w:val="lightGray"/>
          <w:shd w:val="clear" w:color="auto" w:fill="D9D9D9"/>
        </w:rPr>
        <w:t>galiojimo pradžios datą]</w:t>
      </w:r>
      <w:r w:rsidRPr="00157849">
        <w:rPr>
          <w:rFonts w:ascii="Times New Roman" w:eastAsia="Times New Roman" w:hAnsi="Times New Roman" w:cs="Times New Roman"/>
          <w:sz w:val="24"/>
          <w:szCs w:val="24"/>
        </w:rPr>
        <w:t xml:space="preserve"> ir galioja iki </w:t>
      </w:r>
      <w:r w:rsidRPr="00157849">
        <w:rPr>
          <w:rFonts w:ascii="Times New Roman" w:eastAsia="Times New Roman" w:hAnsi="Times New Roman" w:cs="Times New Roman"/>
          <w:sz w:val="24"/>
          <w:szCs w:val="24"/>
          <w:highlight w:val="lightGray"/>
          <w:shd w:val="clear" w:color="auto" w:fill="D9D9D9"/>
        </w:rPr>
        <w:t xml:space="preserve">[įrašykite </w:t>
      </w:r>
      <w:r w:rsidRPr="00157849">
        <w:rPr>
          <w:rFonts w:ascii="Times New Roman" w:eastAsia="Times New Roman" w:hAnsi="Times New Roman" w:cs="Times New Roman"/>
          <w:bCs/>
          <w:sz w:val="24"/>
          <w:szCs w:val="24"/>
          <w:highlight w:val="lightGray"/>
          <w:shd w:val="clear" w:color="auto" w:fill="D9D9D9"/>
        </w:rPr>
        <w:t xml:space="preserve">laidavimo draudimo </w:t>
      </w:r>
      <w:r w:rsidRPr="00157849">
        <w:rPr>
          <w:rFonts w:ascii="Times New Roman" w:eastAsia="Times New Roman" w:hAnsi="Times New Roman" w:cs="Times New Roman"/>
          <w:sz w:val="24"/>
          <w:szCs w:val="24"/>
          <w:highlight w:val="lightGray"/>
          <w:shd w:val="clear" w:color="auto" w:fill="D9D9D9"/>
        </w:rPr>
        <w:t>galiojimo datą]</w:t>
      </w:r>
      <w:r w:rsidRPr="00157849">
        <w:rPr>
          <w:rFonts w:ascii="Times New Roman" w:eastAsia="Times New Roman" w:hAnsi="Times New Roman" w:cs="Times New Roman"/>
          <w:sz w:val="24"/>
          <w:szCs w:val="24"/>
        </w:rPr>
        <w:t xml:space="preserve"> imtinai</w:t>
      </w:r>
      <w:r w:rsidRPr="00157849">
        <w:rPr>
          <w:rFonts w:ascii="Times New Roman" w:eastAsia="Times New Roman" w:hAnsi="Times New Roman" w:cs="Times New Roman"/>
          <w:i/>
          <w:sz w:val="24"/>
          <w:szCs w:val="24"/>
        </w:rPr>
        <w:t xml:space="preserve">. </w:t>
      </w:r>
      <w:r w:rsidRPr="00157849">
        <w:rPr>
          <w:rFonts w:ascii="Times New Roman" w:eastAsia="Times New Roman" w:hAnsi="Times New Roman" w:cs="Times New Roman"/>
          <w:sz w:val="24"/>
          <w:szCs w:val="24"/>
        </w:rPr>
        <w:t xml:space="preserve">Užsakovui nepareiškus </w:t>
      </w:r>
      <w:r w:rsidRPr="00157849">
        <w:rPr>
          <w:rFonts w:ascii="Times New Roman" w:eastAsia="Times New Roman" w:hAnsi="Times New Roman" w:cs="Times New Roman"/>
          <w:sz w:val="24"/>
          <w:szCs w:val="24"/>
        </w:rPr>
        <w:lastRenderedPageBreak/>
        <w:t>reikalavimo per 3 mėnesius po šio laidavimo draudimo rašto pabaigos, jis nustoja galioti ir turi būti grąžintas Draudimo bendrovei.</w:t>
      </w:r>
    </w:p>
    <w:bookmarkEnd w:id="3"/>
    <w:p w14:paraId="234B24BE" w14:textId="77777777" w:rsidR="00157849" w:rsidRPr="00157849" w:rsidRDefault="00157849" w:rsidP="00157849">
      <w:pPr>
        <w:suppressAutoHyphens/>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14CD50C3" w14:textId="77777777" w:rsidR="00157849" w:rsidRPr="00157849" w:rsidRDefault="00157849" w:rsidP="00157849">
      <w:pPr>
        <w:suppressAutoHyphens/>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 xml:space="preserve">    Išduotam laidavimo draudimo raštui taikytina Lietuvos Respublikos teisė. Šalių ginčai sprendžiami Lietuvos Respublikos įstatymų nustatyta tvarka.</w:t>
      </w:r>
    </w:p>
    <w:p w14:paraId="23A0041C" w14:textId="77777777" w:rsidR="00157849" w:rsidRPr="00157849" w:rsidRDefault="00157849" w:rsidP="00157849">
      <w:pPr>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2"/>
      <w:r w:rsidRPr="00157849">
        <w:rPr>
          <w:rFonts w:ascii="Times New Roman" w:eastAsia="Times New Roman" w:hAnsi="Times New Roman" w:cs="Times New Roman"/>
          <w:sz w:val="24"/>
          <w:szCs w:val="24"/>
        </w:rPr>
        <w:t xml:space="preserve"> </w:t>
      </w:r>
    </w:p>
    <w:p w14:paraId="4CCA73A6" w14:textId="77777777" w:rsidR="00157849" w:rsidRPr="00157849" w:rsidRDefault="00157849" w:rsidP="00157849">
      <w:pPr>
        <w:spacing w:after="0" w:line="240" w:lineRule="auto"/>
        <w:ind w:firstLine="567"/>
        <w:jc w:val="both"/>
        <w:rPr>
          <w:rFonts w:ascii="Times New Roman" w:eastAsia="Times New Roman" w:hAnsi="Times New Roman" w:cs="Times New Roman"/>
          <w:sz w:val="24"/>
          <w:szCs w:val="24"/>
        </w:rPr>
      </w:pPr>
    </w:p>
    <w:p w14:paraId="0DC37A1B" w14:textId="77777777" w:rsidR="00157849" w:rsidRPr="00157849" w:rsidRDefault="00157849" w:rsidP="00157849">
      <w:pPr>
        <w:spacing w:after="0" w:line="240" w:lineRule="auto"/>
        <w:ind w:firstLine="567"/>
        <w:jc w:val="both"/>
        <w:rPr>
          <w:rFonts w:ascii="Times New Roman" w:eastAsia="Times New Roman" w:hAnsi="Times New Roman" w:cs="Times New Roman"/>
          <w:sz w:val="24"/>
          <w:szCs w:val="24"/>
        </w:rPr>
      </w:pPr>
    </w:p>
    <w:p w14:paraId="1F300646" w14:textId="77777777" w:rsidR="00157849" w:rsidRPr="00157849" w:rsidRDefault="00157849" w:rsidP="00157849">
      <w:pPr>
        <w:suppressAutoHyphens/>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 xml:space="preserve">Draudimo bendrovė: </w:t>
      </w:r>
      <w:r w:rsidRPr="00157849">
        <w:rPr>
          <w:rFonts w:ascii="Times New Roman" w:eastAsia="Times New Roman" w:hAnsi="Times New Roman" w:cs="Times New Roman"/>
          <w:sz w:val="24"/>
          <w:szCs w:val="24"/>
        </w:rPr>
        <w:tab/>
      </w:r>
      <w:r w:rsidRPr="00157849">
        <w:rPr>
          <w:rFonts w:ascii="Times New Roman" w:eastAsia="Times New Roman" w:hAnsi="Times New Roman" w:cs="Times New Roman"/>
          <w:sz w:val="24"/>
          <w:szCs w:val="24"/>
        </w:rPr>
        <w:tab/>
      </w:r>
      <w:r w:rsidRPr="00157849">
        <w:rPr>
          <w:rFonts w:ascii="Times New Roman" w:eastAsia="Times New Roman" w:hAnsi="Times New Roman" w:cs="Times New Roman"/>
          <w:sz w:val="24"/>
          <w:szCs w:val="24"/>
          <w:shd w:val="clear" w:color="auto" w:fill="D9D9D9"/>
        </w:rPr>
        <w:t>/Draudimo bendrovės pavadinimas/</w:t>
      </w:r>
    </w:p>
    <w:p w14:paraId="106D6235" w14:textId="77777777" w:rsidR="00157849" w:rsidRPr="00157849" w:rsidRDefault="00157849" w:rsidP="00157849">
      <w:pPr>
        <w:tabs>
          <w:tab w:val="right" w:leader="underscore" w:pos="9639"/>
        </w:tabs>
        <w:suppressAutoHyphens/>
        <w:spacing w:after="0" w:line="240" w:lineRule="auto"/>
        <w:ind w:firstLine="567"/>
        <w:jc w:val="both"/>
        <w:rPr>
          <w:rFonts w:ascii="Times New Roman" w:eastAsia="Times New Roman" w:hAnsi="Times New Roman" w:cs="Times New Roman"/>
          <w:sz w:val="24"/>
          <w:szCs w:val="24"/>
        </w:rPr>
      </w:pPr>
    </w:p>
    <w:p w14:paraId="4F5D3643" w14:textId="77777777" w:rsidR="00157849" w:rsidRPr="00157849" w:rsidRDefault="00157849" w:rsidP="00157849">
      <w:pPr>
        <w:suppressAutoHyphens/>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Įgaliotas asmuo:</w:t>
      </w:r>
      <w:r w:rsidRPr="00157849">
        <w:rPr>
          <w:rFonts w:ascii="Times New Roman" w:eastAsia="Times New Roman" w:hAnsi="Times New Roman" w:cs="Times New Roman"/>
          <w:sz w:val="24"/>
          <w:szCs w:val="24"/>
        </w:rPr>
        <w:tab/>
      </w:r>
      <w:r w:rsidRPr="00157849">
        <w:rPr>
          <w:rFonts w:ascii="Times New Roman" w:eastAsia="Times New Roman" w:hAnsi="Times New Roman" w:cs="Times New Roman"/>
          <w:sz w:val="24"/>
          <w:szCs w:val="24"/>
          <w:shd w:val="clear" w:color="auto" w:fill="D9D9D9"/>
        </w:rPr>
        <w:t>/parašas/</w:t>
      </w:r>
      <w:r w:rsidRPr="00157849">
        <w:rPr>
          <w:rFonts w:ascii="Times New Roman" w:eastAsia="Times New Roman" w:hAnsi="Times New Roman" w:cs="Times New Roman"/>
          <w:sz w:val="24"/>
          <w:szCs w:val="24"/>
        </w:rPr>
        <w:tab/>
      </w:r>
      <w:r w:rsidRPr="00157849">
        <w:rPr>
          <w:rFonts w:ascii="Times New Roman" w:eastAsia="Times New Roman" w:hAnsi="Times New Roman" w:cs="Times New Roman"/>
          <w:sz w:val="24"/>
          <w:szCs w:val="24"/>
        </w:rPr>
        <w:tab/>
      </w:r>
      <w:r w:rsidRPr="00157849">
        <w:rPr>
          <w:rFonts w:ascii="Times New Roman" w:eastAsia="Times New Roman" w:hAnsi="Times New Roman" w:cs="Times New Roman"/>
          <w:sz w:val="24"/>
          <w:szCs w:val="24"/>
        </w:rPr>
        <w:tab/>
      </w:r>
      <w:r w:rsidRPr="00157849">
        <w:rPr>
          <w:rFonts w:ascii="Times New Roman" w:eastAsia="Times New Roman" w:hAnsi="Times New Roman" w:cs="Times New Roman"/>
          <w:sz w:val="24"/>
          <w:szCs w:val="24"/>
          <w:shd w:val="clear" w:color="auto" w:fill="D9D9D9"/>
        </w:rPr>
        <w:t>/vardas ir pavardė/</w:t>
      </w:r>
    </w:p>
    <w:p w14:paraId="45F78C38" w14:textId="77777777" w:rsidR="00157849" w:rsidRPr="00157849" w:rsidRDefault="00157849" w:rsidP="00157849">
      <w:pPr>
        <w:spacing w:after="0" w:line="240" w:lineRule="auto"/>
        <w:ind w:firstLine="567"/>
        <w:jc w:val="both"/>
        <w:rPr>
          <w:rFonts w:ascii="Times New Roman" w:eastAsia="Times New Roman" w:hAnsi="Times New Roman" w:cs="Times New Roman"/>
          <w:sz w:val="24"/>
          <w:szCs w:val="24"/>
        </w:rPr>
      </w:pPr>
    </w:p>
    <w:p w14:paraId="44CB1F0E" w14:textId="77777777" w:rsidR="00157849" w:rsidRPr="00157849" w:rsidRDefault="00157849" w:rsidP="00157849">
      <w:pPr>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A.V.</w:t>
      </w:r>
    </w:p>
    <w:p w14:paraId="3F732657" w14:textId="77777777" w:rsidR="00157849" w:rsidRPr="00157849" w:rsidRDefault="00157849" w:rsidP="00157849">
      <w:pPr>
        <w:suppressAutoHyphens/>
        <w:spacing w:after="0" w:line="240" w:lineRule="auto"/>
        <w:rPr>
          <w:rFonts w:ascii="Times New Roman" w:eastAsia="Times New Roman" w:hAnsi="Times New Roman" w:cs="Times New Roman"/>
          <w:sz w:val="24"/>
          <w:szCs w:val="24"/>
        </w:rPr>
      </w:pPr>
    </w:p>
    <w:p w14:paraId="3F92B1AB" w14:textId="77777777" w:rsidR="00157849" w:rsidRPr="00157849" w:rsidRDefault="00157849" w:rsidP="00157849">
      <w:pPr>
        <w:rPr>
          <w:rFonts w:ascii="Calibri" w:eastAsia="Calibri" w:hAnsi="Calibri" w:cs="Times New Roman"/>
          <w:kern w:val="2"/>
          <w14:ligatures w14:val="standardContextual"/>
        </w:rPr>
      </w:pPr>
    </w:p>
    <w:p w14:paraId="79B6D3B2" w14:textId="77777777" w:rsidR="00157849" w:rsidRPr="00157849" w:rsidRDefault="00157849" w:rsidP="00157849">
      <w:pPr>
        <w:rPr>
          <w:rFonts w:ascii="Calibri" w:eastAsia="Calibri" w:hAnsi="Calibri" w:cs="Times New Roman"/>
          <w:kern w:val="2"/>
          <w14:ligatures w14:val="standardContextual"/>
        </w:rPr>
      </w:pPr>
    </w:p>
    <w:p w14:paraId="144DF131" w14:textId="77777777" w:rsidR="00157849" w:rsidRDefault="00157849" w:rsidP="00A72396">
      <w:pPr>
        <w:spacing w:after="0" w:line="276" w:lineRule="auto"/>
        <w:jc w:val="both"/>
      </w:pPr>
    </w:p>
    <w:sectPr w:rsidR="00157849" w:rsidSect="00A72396">
      <w:pgSz w:w="11906" w:h="16838"/>
      <w:pgMar w:top="1276" w:right="849"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841"/>
    <w:rsid w:val="00157849"/>
    <w:rsid w:val="001B06C3"/>
    <w:rsid w:val="001B575B"/>
    <w:rsid w:val="00297A99"/>
    <w:rsid w:val="0031438C"/>
    <w:rsid w:val="0034164B"/>
    <w:rsid w:val="00410194"/>
    <w:rsid w:val="00493405"/>
    <w:rsid w:val="00494811"/>
    <w:rsid w:val="00522841"/>
    <w:rsid w:val="00551FA8"/>
    <w:rsid w:val="00733937"/>
    <w:rsid w:val="00745F9C"/>
    <w:rsid w:val="007743DE"/>
    <w:rsid w:val="007D560C"/>
    <w:rsid w:val="00A72396"/>
    <w:rsid w:val="00B650C6"/>
    <w:rsid w:val="00BF55B8"/>
    <w:rsid w:val="00E3155E"/>
    <w:rsid w:val="00F33B2B"/>
    <w:rsid w:val="00FB2A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C28A1"/>
  <w15:chartTrackingRefBased/>
  <w15:docId w15:val="{C8E1FA38-CE8A-432A-B011-F916CA39C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33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49276cec9f2cdbddf79bd463b05b8415">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787e084e321355211a3a9da6cbe05045"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32AA1D-F9DD-41C6-82AC-C8F5AA4769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9ED389-B68F-4BB0-B179-082D1E8A73A1}">
  <ds:schemaRefs>
    <ds:schemaRef ds:uri="http://schemas.microsoft.com/office/2006/metadata/properties"/>
    <ds:schemaRef ds:uri="http://schemas.microsoft.com/office/infopath/2007/PartnerControls"/>
    <ds:schemaRef ds:uri="8b492cc9-432a-403e-a2ec-bf361c12b05e"/>
    <ds:schemaRef ds:uri="686ce7da-9268-427c-a567-41266b9ad8a3"/>
  </ds:schemaRefs>
</ds:datastoreItem>
</file>

<file path=customXml/itemProps3.xml><?xml version="1.0" encoding="utf-8"?>
<ds:datastoreItem xmlns:ds="http://schemas.openxmlformats.org/officeDocument/2006/customXml" ds:itemID="{661BEDC7-BC61-48D3-9B6F-0E0D1FBC94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865</Words>
  <Characters>6432</Characters>
  <Application>Microsoft Office Word</Application>
  <DocSecurity>0</DocSecurity>
  <Lines>156</Lines>
  <Paragraphs>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Rasimavičius</dc:creator>
  <cp:keywords/>
  <dc:description/>
  <cp:lastModifiedBy>Vytautas Rasimavičius</cp:lastModifiedBy>
  <cp:revision>15</cp:revision>
  <dcterms:created xsi:type="dcterms:W3CDTF">2019-03-12T15:04:00Z</dcterms:created>
  <dcterms:modified xsi:type="dcterms:W3CDTF">2026-04-08T05:20:00Z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MediaServiceImageTags">
    <vt:lpwstr/>
  </property>
  <property fmtid="{D5CDD505-2E9C-101B-9397-08002B2CF9AE}" pid="4" name="Order">
    <vt:r8>7491400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